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247" w:rsidRDefault="00F377B9">
      <w:r>
        <w:rPr>
          <w:rFonts w:hint="eastAsia"/>
        </w:rPr>
        <w:t>1</w:t>
      </w:r>
      <w:r>
        <w:rPr>
          <w:rFonts w:hint="eastAsia"/>
        </w:rPr>
        <w:t>、</w:t>
      </w:r>
      <w:r w:rsidR="00735885">
        <w:rPr>
          <w:rFonts w:hint="eastAsia"/>
        </w:rPr>
        <w:t>点击谷歌游览器的选项，选择设置按钮</w:t>
      </w:r>
    </w:p>
    <w:p w:rsidR="00735885" w:rsidRDefault="00735885"/>
    <w:p w:rsidR="00735885" w:rsidRDefault="00735885">
      <w:r>
        <w:rPr>
          <w:rFonts w:hint="eastAsia"/>
          <w:noProof/>
        </w:rPr>
        <w:drawing>
          <wp:inline distT="0" distB="0" distL="0" distR="0">
            <wp:extent cx="2560320" cy="392430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885" w:rsidRDefault="00735885"/>
    <w:p w:rsidR="00735885" w:rsidRDefault="00F377B9">
      <w:r>
        <w:rPr>
          <w:rFonts w:hint="eastAsia"/>
        </w:rPr>
        <w:t>2</w:t>
      </w:r>
      <w:r>
        <w:rPr>
          <w:rFonts w:hint="eastAsia"/>
        </w:rPr>
        <w:t>、</w:t>
      </w:r>
      <w:r w:rsidR="00735885">
        <w:rPr>
          <w:rFonts w:hint="eastAsia"/>
        </w:rPr>
        <w:t>点击下方的显示高级设置按钮</w:t>
      </w:r>
    </w:p>
    <w:p w:rsidR="00735885" w:rsidRDefault="00735885">
      <w:r>
        <w:rPr>
          <w:rFonts w:hint="eastAsia"/>
          <w:noProof/>
        </w:rPr>
        <w:drawing>
          <wp:inline distT="0" distB="0" distL="0" distR="0">
            <wp:extent cx="5273040" cy="3505200"/>
            <wp:effectExtent l="1905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885" w:rsidRDefault="00735885"/>
    <w:p w:rsidR="00735885" w:rsidRDefault="00F377B9">
      <w:r>
        <w:rPr>
          <w:rFonts w:hint="eastAsia"/>
        </w:rPr>
        <w:t>3</w:t>
      </w:r>
      <w:r>
        <w:rPr>
          <w:rFonts w:hint="eastAsia"/>
        </w:rPr>
        <w:t>、</w:t>
      </w:r>
      <w:r w:rsidR="00E00CB7">
        <w:rPr>
          <w:rFonts w:hint="eastAsia"/>
        </w:rPr>
        <w:t>下拉滚动条直到出现管理证书按钮</w:t>
      </w:r>
    </w:p>
    <w:p w:rsidR="00E00CB7" w:rsidRDefault="00E00CB7">
      <w:r>
        <w:rPr>
          <w:noProof/>
        </w:rPr>
        <w:lastRenderedPageBreak/>
        <w:drawing>
          <wp:inline distT="0" distB="0" distL="0" distR="0">
            <wp:extent cx="5052060" cy="40005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CB7" w:rsidRDefault="00E00CB7"/>
    <w:p w:rsidR="00E00CB7" w:rsidRDefault="00F377B9">
      <w:r>
        <w:rPr>
          <w:rFonts w:hint="eastAsia"/>
        </w:rPr>
        <w:t>4</w:t>
      </w:r>
      <w:r>
        <w:rPr>
          <w:rFonts w:hint="eastAsia"/>
        </w:rPr>
        <w:t>、</w:t>
      </w:r>
      <w:r w:rsidR="00E00CB7">
        <w:rPr>
          <w:rFonts w:hint="eastAsia"/>
        </w:rPr>
        <w:t>点击管理证书，然后选择受信任的根证书颁发机构</w:t>
      </w:r>
      <w:r w:rsidR="00E00CB7">
        <w:rPr>
          <w:rFonts w:hint="eastAsia"/>
        </w:rPr>
        <w:t xml:space="preserve"> </w:t>
      </w:r>
      <w:r w:rsidR="00E00CB7">
        <w:rPr>
          <w:rFonts w:hint="eastAsia"/>
        </w:rPr>
        <w:t>，点击下方的导入按钮</w:t>
      </w:r>
    </w:p>
    <w:p w:rsidR="00E00CB7" w:rsidRDefault="00E00CB7">
      <w:r>
        <w:rPr>
          <w:noProof/>
        </w:rPr>
        <w:drawing>
          <wp:inline distT="0" distB="0" distL="0" distR="0">
            <wp:extent cx="5242560" cy="4198620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560" cy="419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CB7" w:rsidRDefault="00E00CB7"/>
    <w:p w:rsidR="00E00CB7" w:rsidRDefault="00B0682C">
      <w:r>
        <w:rPr>
          <w:rFonts w:hint="eastAsia"/>
        </w:rPr>
        <w:t>5</w:t>
      </w:r>
      <w:r>
        <w:rPr>
          <w:rFonts w:hint="eastAsia"/>
        </w:rPr>
        <w:t>、</w:t>
      </w:r>
      <w:r w:rsidR="00E00CB7">
        <w:rPr>
          <w:rFonts w:hint="eastAsia"/>
        </w:rPr>
        <w:t>选择下一步</w:t>
      </w:r>
    </w:p>
    <w:p w:rsidR="00E00CB7" w:rsidRDefault="00E00CB7">
      <w:r>
        <w:rPr>
          <w:noProof/>
        </w:rPr>
        <w:drawing>
          <wp:inline distT="0" distB="0" distL="0" distR="0">
            <wp:extent cx="5113020" cy="395478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020" cy="395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CB7" w:rsidRDefault="00E00CB7"/>
    <w:p w:rsidR="00E00CB7" w:rsidRDefault="006C10CC">
      <w:r>
        <w:rPr>
          <w:rFonts w:hint="eastAsia"/>
        </w:rPr>
        <w:t>6</w:t>
      </w:r>
      <w:r>
        <w:rPr>
          <w:rFonts w:hint="eastAsia"/>
        </w:rPr>
        <w:t>、</w:t>
      </w:r>
      <w:r w:rsidR="00E00CB7">
        <w:rPr>
          <w:rFonts w:hint="eastAsia"/>
        </w:rPr>
        <w:t>点击游览，选择证书</w:t>
      </w:r>
    </w:p>
    <w:p w:rsidR="00E00CB7" w:rsidRDefault="00E00CB7">
      <w:r>
        <w:rPr>
          <w:noProof/>
        </w:rPr>
        <w:drawing>
          <wp:inline distT="0" distB="0" distL="0" distR="0">
            <wp:extent cx="5120640" cy="3970020"/>
            <wp:effectExtent l="19050" t="0" r="381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397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CB7" w:rsidRDefault="00E00CB7"/>
    <w:p w:rsidR="00E00CB7" w:rsidRDefault="006C10CC">
      <w:r>
        <w:rPr>
          <w:rFonts w:hint="eastAsia"/>
        </w:rPr>
        <w:t>7</w:t>
      </w:r>
      <w:r>
        <w:rPr>
          <w:rFonts w:hint="eastAsia"/>
        </w:rPr>
        <w:t>、</w:t>
      </w:r>
      <w:r w:rsidR="00E00CB7">
        <w:rPr>
          <w:rFonts w:hint="eastAsia"/>
        </w:rPr>
        <w:t>点击下一步</w:t>
      </w:r>
    </w:p>
    <w:p w:rsidR="00E00CB7" w:rsidRDefault="00E00CB7">
      <w:r>
        <w:rPr>
          <w:noProof/>
        </w:rPr>
        <w:drawing>
          <wp:inline distT="0" distB="0" distL="0" distR="0">
            <wp:extent cx="5181600" cy="4069080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406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CB7" w:rsidRDefault="006C10CC">
      <w:r>
        <w:rPr>
          <w:rFonts w:hint="eastAsia"/>
        </w:rPr>
        <w:t>8</w:t>
      </w:r>
      <w:r>
        <w:rPr>
          <w:rFonts w:hint="eastAsia"/>
        </w:rPr>
        <w:t>、</w:t>
      </w:r>
      <w:r w:rsidR="00E00CB7">
        <w:rPr>
          <w:rFonts w:hint="eastAsia"/>
        </w:rPr>
        <w:t>选择完成</w:t>
      </w:r>
    </w:p>
    <w:p w:rsidR="00E00CB7" w:rsidRPr="00E00CB7" w:rsidRDefault="00E00CB7">
      <w:r>
        <w:rPr>
          <w:noProof/>
        </w:rPr>
        <w:drawing>
          <wp:inline distT="0" distB="0" distL="0" distR="0">
            <wp:extent cx="5113020" cy="400050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02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0CB7" w:rsidRPr="00E00CB7" w:rsidSect="003162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E3C" w:rsidRDefault="00244E3C" w:rsidP="00735885">
      <w:r>
        <w:separator/>
      </w:r>
    </w:p>
  </w:endnote>
  <w:endnote w:type="continuationSeparator" w:id="1">
    <w:p w:rsidR="00244E3C" w:rsidRDefault="00244E3C" w:rsidP="00735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E3C" w:rsidRDefault="00244E3C" w:rsidP="00735885">
      <w:r>
        <w:separator/>
      </w:r>
    </w:p>
  </w:footnote>
  <w:footnote w:type="continuationSeparator" w:id="1">
    <w:p w:rsidR="00244E3C" w:rsidRDefault="00244E3C" w:rsidP="007358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5885"/>
    <w:rsid w:val="00244E3C"/>
    <w:rsid w:val="00316247"/>
    <w:rsid w:val="004629EE"/>
    <w:rsid w:val="006C10CC"/>
    <w:rsid w:val="00735885"/>
    <w:rsid w:val="00B0682C"/>
    <w:rsid w:val="00E00CB7"/>
    <w:rsid w:val="00F37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2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5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58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58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588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3588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58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22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yixue</dc:creator>
  <cp:keywords/>
  <dc:description/>
  <cp:lastModifiedBy>Windows 用户</cp:lastModifiedBy>
  <cp:revision>9</cp:revision>
  <dcterms:created xsi:type="dcterms:W3CDTF">2017-02-20T08:22:00Z</dcterms:created>
  <dcterms:modified xsi:type="dcterms:W3CDTF">2017-02-20T08:39:00Z</dcterms:modified>
</cp:coreProperties>
</file>